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27" w:rsidRPr="00690027" w:rsidRDefault="00690027" w:rsidP="006900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Pr="00690027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7" o:title=""/>
          </v:shape>
          <o:OLEObject Type="Embed" ProgID="CorelDRAW.Graphic.11" ShapeID="_x0000_i1025" DrawAspect="Content" ObjectID="_1624605801" r:id="rId8"/>
        </w:object>
      </w:r>
    </w:p>
    <w:p w:rsidR="00690027" w:rsidRPr="00690027" w:rsidRDefault="00690027" w:rsidP="006900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0027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         </w:t>
      </w:r>
      <w:r w:rsidRPr="006900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690027" w:rsidRPr="00690027" w:rsidRDefault="00690027" w:rsidP="006900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00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SPLITSKO-DALMATINSKA ŽUPANIJA</w:t>
      </w:r>
    </w:p>
    <w:p w:rsidR="00690027" w:rsidRPr="00690027" w:rsidRDefault="00690027" w:rsidP="006900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00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GRAD IMOTSKI</w:t>
      </w:r>
    </w:p>
    <w:p w:rsidR="00690027" w:rsidRPr="00690027" w:rsidRDefault="00690027" w:rsidP="006900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00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Pr="006900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Gradsko vijeće </w:t>
      </w:r>
    </w:p>
    <w:p w:rsidR="00690027" w:rsidRPr="00690027" w:rsidRDefault="00690027" w:rsidP="006900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00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Ante Starčevića 23</w:t>
      </w:r>
    </w:p>
    <w:p w:rsidR="00690027" w:rsidRPr="00690027" w:rsidRDefault="00690027" w:rsidP="006900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0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690027" w:rsidRPr="00690027" w:rsidRDefault="00690027" w:rsidP="006900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90027"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proofErr w:type="spellEnd"/>
      <w:r w:rsidRPr="00690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Broj: </w:t>
      </w:r>
    </w:p>
    <w:p w:rsidR="00690027" w:rsidRPr="00690027" w:rsidRDefault="00690027" w:rsidP="006900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00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Imotski, </w:t>
      </w:r>
    </w:p>
    <w:p w:rsidR="00690027" w:rsidRDefault="00690027" w:rsidP="00690027">
      <w:pPr>
        <w:spacing w:after="0" w:line="276" w:lineRule="auto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 w:rsidRPr="00690027">
        <w:rPr>
          <w:rFonts w:ascii="Times New Roman" w:eastAsia="Times New Roman" w:hAnsi="Times New Roman" w:cs="Times New Roman"/>
          <w:sz w:val="18"/>
          <w:szCs w:val="24"/>
          <w:lang w:eastAsia="hr-HR"/>
        </w:rPr>
        <w:t>Tel: 021/841-125 Fax: 021/841-409</w:t>
      </w:r>
    </w:p>
    <w:p w:rsidR="00690027" w:rsidRPr="00690027" w:rsidRDefault="00690027" w:rsidP="00690027">
      <w:pPr>
        <w:spacing w:after="0" w:line="276" w:lineRule="auto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</w:p>
    <w:p w:rsidR="00D7504A" w:rsidRDefault="00D7504A" w:rsidP="00690027">
      <w:pPr>
        <w:jc w:val="both"/>
      </w:pPr>
      <w:r>
        <w:t xml:space="preserve">Na temelju </w:t>
      </w:r>
      <w:r>
        <w:rPr>
          <w:rFonts w:hint="eastAsia"/>
        </w:rPr>
        <w:t>č</w:t>
      </w:r>
      <w:r>
        <w:t xml:space="preserve">lanka </w:t>
      </w:r>
      <w:r w:rsidR="00690027">
        <w:t>7</w:t>
      </w:r>
      <w:r>
        <w:t>.</w:t>
      </w:r>
      <w:r w:rsidR="00BF169A">
        <w:t xml:space="preserve"> ,</w:t>
      </w:r>
      <w:r w:rsidR="00690027">
        <w:t xml:space="preserve"> 8.</w:t>
      </w:r>
      <w:r w:rsidR="00BF169A">
        <w:t xml:space="preserve"> i 31. </w:t>
      </w:r>
      <w:r w:rsidR="00690027">
        <w:t xml:space="preserve"> </w:t>
      </w:r>
      <w:r w:rsidR="00690027" w:rsidRPr="00690027">
        <w:t xml:space="preserve">Statuta Grada Imotskoga Sl. glasnik Grada Imotskoga 2/09, 1/13, 4/13, 5/16 – pročišćeni tekst, 2/17- ispravak, 3/18) </w:t>
      </w:r>
      <w:r>
        <w:t xml:space="preserve"> i </w:t>
      </w:r>
      <w:r>
        <w:rPr>
          <w:rFonts w:hint="eastAsia"/>
        </w:rPr>
        <w:t>č</w:t>
      </w:r>
      <w:r>
        <w:t>lanka 9. Odluke o javnim priznanjima Grada Imotskog</w:t>
      </w:r>
      <w:r w:rsidR="00690027">
        <w:t xml:space="preserve">   </w:t>
      </w:r>
      <w:r>
        <w:t xml:space="preserve"> (</w:t>
      </w:r>
      <w:r w:rsidR="00690027">
        <w:t>„</w:t>
      </w:r>
      <w:r>
        <w:t>Slu</w:t>
      </w:r>
      <w:r>
        <w:rPr>
          <w:rFonts w:hint="eastAsia"/>
        </w:rPr>
        <w:t>ž</w:t>
      </w:r>
      <w:r>
        <w:t>beni glasnik Grada Imotskog</w:t>
      </w:r>
      <w:r>
        <w:rPr>
          <w:rFonts w:hint="eastAsia"/>
        </w:rPr>
        <w:t>”</w:t>
      </w:r>
      <w:r>
        <w:t>br. 1/96) Gradsko vije</w:t>
      </w:r>
      <w:r>
        <w:rPr>
          <w:rFonts w:hint="eastAsia"/>
        </w:rPr>
        <w:t>ć</w:t>
      </w:r>
      <w:r w:rsidR="008442C5">
        <w:t>e Grada Imotskog na XIX</w:t>
      </w:r>
      <w:r>
        <w:t>. sjednici odr</w:t>
      </w:r>
      <w:r>
        <w:rPr>
          <w:rFonts w:hint="eastAsia"/>
        </w:rPr>
        <w:t>ž</w:t>
      </w:r>
      <w:r w:rsidR="008442C5">
        <w:t>anoj ……………………………………………….. 2019</w:t>
      </w:r>
      <w:r w:rsidR="009911AD">
        <w:t>. godine donijelo je:</w:t>
      </w:r>
    </w:p>
    <w:p w:rsidR="008442C5" w:rsidRDefault="008442C5" w:rsidP="00D7504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NewRomanPSMT" w:hAnsi="TimesNewRomanPS-BoldMT" w:cs="TimesNewRomanPS-BoldMT"/>
          <w:b/>
          <w:bCs/>
          <w:sz w:val="28"/>
          <w:szCs w:val="28"/>
        </w:rPr>
      </w:pPr>
    </w:p>
    <w:p w:rsidR="00E621EC" w:rsidRPr="008442C5" w:rsidRDefault="00D7504A" w:rsidP="00D7504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NewRomanPSMT" w:hAnsi="TimesNewRomanPS-BoldMT" w:cs="TimesNewRomanPS-BoldMT"/>
          <w:b/>
          <w:bCs/>
          <w:sz w:val="28"/>
          <w:szCs w:val="28"/>
        </w:rPr>
      </w:pPr>
      <w:r w:rsidRPr="008442C5">
        <w:rPr>
          <w:rFonts w:ascii="TimesNewRomanPS-BoldMT" w:eastAsia="TimesNewRomanPSMT" w:hAnsi="TimesNewRomanPS-BoldMT" w:cs="TimesNewRomanPS-BoldMT"/>
          <w:b/>
          <w:bCs/>
          <w:sz w:val="28"/>
          <w:szCs w:val="28"/>
        </w:rPr>
        <w:t>ODLUK</w:t>
      </w:r>
      <w:r w:rsidR="009911AD">
        <w:rPr>
          <w:rFonts w:ascii="TimesNewRomanPS-BoldMT" w:eastAsia="TimesNewRomanPSMT" w:hAnsi="TimesNewRomanPS-BoldMT" w:cs="TimesNewRomanPS-BoldMT"/>
          <w:b/>
          <w:bCs/>
          <w:sz w:val="28"/>
          <w:szCs w:val="28"/>
        </w:rPr>
        <w:t>U</w:t>
      </w:r>
      <w:r w:rsidR="00E621EC" w:rsidRPr="008442C5">
        <w:rPr>
          <w:rFonts w:ascii="TimesNewRomanPS-BoldMT" w:eastAsia="TimesNewRomanPSMT" w:hAnsi="TimesNewRomanPS-BoldMT" w:cs="TimesNewRomanPS-BoldMT"/>
          <w:b/>
          <w:bCs/>
          <w:sz w:val="28"/>
          <w:szCs w:val="28"/>
        </w:rPr>
        <w:t xml:space="preserve"> </w:t>
      </w:r>
    </w:p>
    <w:p w:rsidR="00D7504A" w:rsidRPr="008442C5" w:rsidRDefault="00E621EC" w:rsidP="00D7504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NewRomanPSMT" w:hAnsi="TimesNewRomanPS-BoldMT" w:cs="TimesNewRomanPS-BoldMT"/>
          <w:bCs/>
          <w:sz w:val="24"/>
          <w:szCs w:val="24"/>
        </w:rPr>
      </w:pPr>
      <w:r w:rsidRPr="008442C5">
        <w:rPr>
          <w:rFonts w:ascii="TimesNewRomanPS-BoldMT" w:eastAsia="TimesNewRomanPSMT" w:hAnsi="TimesNewRomanPS-BoldMT" w:cs="TimesNewRomanPS-BoldMT"/>
          <w:bCs/>
          <w:sz w:val="24"/>
          <w:szCs w:val="24"/>
        </w:rPr>
        <w:t>o</w:t>
      </w:r>
    </w:p>
    <w:p w:rsidR="00D7504A" w:rsidRPr="008442C5" w:rsidRDefault="008442C5" w:rsidP="00D7504A">
      <w:pPr>
        <w:jc w:val="center"/>
        <w:rPr>
          <w:rFonts w:ascii="TimesNewRomanPS-BoldMT" w:eastAsia="TimesNewRomanPSMT" w:hAnsi="TimesNewRomanPS-BoldMT" w:cs="TimesNewRomanPS-BoldMT"/>
          <w:bCs/>
          <w:sz w:val="24"/>
          <w:szCs w:val="24"/>
        </w:rPr>
      </w:pPr>
      <w:r w:rsidRPr="008442C5">
        <w:rPr>
          <w:rFonts w:ascii="TimesNewRomanPS-BoldMT" w:eastAsia="TimesNewRomanPSMT" w:hAnsi="TimesNewRomanPS-BoldMT" w:cs="TimesNewRomanPS-BoldMT"/>
          <w:bCs/>
          <w:sz w:val="24"/>
          <w:szCs w:val="24"/>
        </w:rPr>
        <w:t>j</w:t>
      </w:r>
      <w:r w:rsidR="00D7504A" w:rsidRPr="008442C5">
        <w:rPr>
          <w:rFonts w:ascii="TimesNewRomanPS-BoldMT" w:eastAsia="TimesNewRomanPSMT" w:hAnsi="TimesNewRomanPS-BoldMT" w:cs="TimesNewRomanPS-BoldMT"/>
          <w:bCs/>
          <w:sz w:val="24"/>
          <w:szCs w:val="24"/>
        </w:rPr>
        <w:t>avn</w:t>
      </w:r>
      <w:r w:rsidR="00E621EC" w:rsidRPr="008442C5">
        <w:rPr>
          <w:rFonts w:ascii="TimesNewRomanPS-BoldMT" w:eastAsia="TimesNewRomanPSMT" w:hAnsi="TimesNewRomanPS-BoldMT" w:cs="TimesNewRomanPS-BoldMT"/>
          <w:bCs/>
          <w:sz w:val="24"/>
          <w:szCs w:val="24"/>
        </w:rPr>
        <w:t>im</w:t>
      </w:r>
      <w:r w:rsidR="00D7504A" w:rsidRPr="008442C5">
        <w:rPr>
          <w:rFonts w:ascii="TimesNewRomanPS-BoldMT" w:eastAsia="TimesNewRomanPSMT" w:hAnsi="TimesNewRomanPS-BoldMT" w:cs="TimesNewRomanPS-BoldMT"/>
          <w:bCs/>
          <w:sz w:val="24"/>
          <w:szCs w:val="24"/>
        </w:rPr>
        <w:t xml:space="preserve"> priznanj</w:t>
      </w:r>
      <w:r w:rsidR="00E621EC" w:rsidRPr="008442C5">
        <w:rPr>
          <w:rFonts w:ascii="TimesNewRomanPS-BoldMT" w:eastAsia="TimesNewRomanPSMT" w:hAnsi="TimesNewRomanPS-BoldMT" w:cs="TimesNewRomanPS-BoldMT"/>
          <w:bCs/>
          <w:sz w:val="24"/>
          <w:szCs w:val="24"/>
        </w:rPr>
        <w:t>ima</w:t>
      </w:r>
      <w:r w:rsidR="00D7504A" w:rsidRPr="008442C5">
        <w:rPr>
          <w:rFonts w:ascii="TimesNewRomanPS-BoldMT" w:eastAsia="TimesNewRomanPSMT" w:hAnsi="TimesNewRomanPS-BoldMT" w:cs="TimesNewRomanPS-BoldMT"/>
          <w:bCs/>
          <w:sz w:val="24"/>
          <w:szCs w:val="24"/>
        </w:rPr>
        <w:t xml:space="preserve"> Grada Imotskog za dan grada 201</w:t>
      </w:r>
      <w:r>
        <w:rPr>
          <w:rFonts w:ascii="TimesNewRomanPS-BoldMT" w:eastAsia="TimesNewRomanPSMT" w:hAnsi="TimesNewRomanPS-BoldMT" w:cs="TimesNewRomanPS-BoldMT"/>
          <w:bCs/>
          <w:sz w:val="24"/>
          <w:szCs w:val="24"/>
        </w:rPr>
        <w:t>9</w:t>
      </w:r>
      <w:r w:rsidR="00D7504A" w:rsidRPr="008442C5">
        <w:rPr>
          <w:rFonts w:ascii="TimesNewRomanPS-BoldMT" w:eastAsia="TimesNewRomanPSMT" w:hAnsi="TimesNewRomanPS-BoldMT" w:cs="TimesNewRomanPS-BoldMT"/>
          <w:bCs/>
          <w:sz w:val="24"/>
          <w:szCs w:val="24"/>
        </w:rPr>
        <w:t>. godine</w:t>
      </w:r>
    </w:p>
    <w:p w:rsidR="00E621EC" w:rsidRDefault="00E621EC" w:rsidP="00D7504A">
      <w:pPr>
        <w:jc w:val="center"/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</w:pPr>
    </w:p>
    <w:p w:rsidR="00D7504A" w:rsidRPr="00D7504A" w:rsidRDefault="00D7504A" w:rsidP="00D7504A">
      <w:pPr>
        <w:pStyle w:val="Bezproreda"/>
        <w:jc w:val="center"/>
      </w:pPr>
      <w:r>
        <w:t xml:space="preserve">Članak </w:t>
      </w:r>
      <w:r w:rsidR="00632C4F">
        <w:t>1</w:t>
      </w:r>
      <w:r w:rsidRPr="00D7504A">
        <w:t>.</w:t>
      </w:r>
    </w:p>
    <w:p w:rsidR="00D7504A" w:rsidRDefault="00D7504A" w:rsidP="00D7504A">
      <w:pPr>
        <w:pStyle w:val="Bezproreda"/>
      </w:pPr>
      <w:r w:rsidRPr="00D7504A">
        <w:t xml:space="preserve">Ovom Odlukom </w:t>
      </w:r>
      <w:r w:rsidRPr="00690027">
        <w:rPr>
          <w:b/>
        </w:rPr>
        <w:t xml:space="preserve">Nagrada Grada Imotskog za životno djelo </w:t>
      </w:r>
      <w:r w:rsidRPr="00D7504A">
        <w:t>za dan Grada 201</w:t>
      </w:r>
      <w:r w:rsidR="008442C5">
        <w:t>9</w:t>
      </w:r>
      <w:r w:rsidRPr="00D7504A">
        <w:t>. dodjeljuju se:</w:t>
      </w:r>
    </w:p>
    <w:p w:rsidR="00D7504A" w:rsidRPr="00D7504A" w:rsidRDefault="00D7504A" w:rsidP="00D7504A">
      <w:pPr>
        <w:pStyle w:val="Bezproreda"/>
      </w:pPr>
    </w:p>
    <w:p w:rsidR="00D7504A" w:rsidRPr="00D7504A" w:rsidRDefault="00D7504A" w:rsidP="00690027">
      <w:pPr>
        <w:pStyle w:val="Bezproreda"/>
        <w:ind w:left="708"/>
      </w:pPr>
      <w:r w:rsidRPr="00D7504A">
        <w:t>1.</w:t>
      </w:r>
      <w:r w:rsidR="00E621EC">
        <w:t>______________________________________</w:t>
      </w:r>
    </w:p>
    <w:p w:rsidR="00E621EC" w:rsidRDefault="00E621EC" w:rsidP="00D7504A">
      <w:pPr>
        <w:pStyle w:val="Bezproreda"/>
        <w:jc w:val="center"/>
      </w:pPr>
    </w:p>
    <w:p w:rsidR="00D7504A" w:rsidRDefault="00632C4F" w:rsidP="00D7504A">
      <w:pPr>
        <w:pStyle w:val="Bezproreda"/>
        <w:jc w:val="center"/>
      </w:pPr>
      <w:r>
        <w:t>Članak 2</w:t>
      </w:r>
      <w:r w:rsidR="00D7504A" w:rsidRPr="00D7504A">
        <w:t>.</w:t>
      </w:r>
    </w:p>
    <w:p w:rsidR="007F42AE" w:rsidRDefault="00690027" w:rsidP="00690027">
      <w:pPr>
        <w:pStyle w:val="Bezproreda"/>
      </w:pPr>
      <w:r w:rsidRPr="00690027">
        <w:t xml:space="preserve">Ovom Odlukom </w:t>
      </w:r>
      <w:r w:rsidRPr="00E621EC">
        <w:rPr>
          <w:b/>
        </w:rPr>
        <w:t>Zahvalnica Grada Imotskog</w:t>
      </w:r>
      <w:r w:rsidRPr="00690027">
        <w:t xml:space="preserve"> za dan Grada 201</w:t>
      </w:r>
      <w:r w:rsidR="008442C5">
        <w:t>9</w:t>
      </w:r>
      <w:r w:rsidRPr="00690027">
        <w:t>. dodjeljuju se:</w:t>
      </w:r>
      <w:bookmarkStart w:id="0" w:name="_GoBack"/>
      <w:bookmarkEnd w:id="0"/>
    </w:p>
    <w:p w:rsidR="00E621EC" w:rsidRDefault="00E621EC" w:rsidP="00E621EC">
      <w:pPr>
        <w:pStyle w:val="Bezproreda"/>
        <w:numPr>
          <w:ilvl w:val="0"/>
          <w:numId w:val="1"/>
        </w:numPr>
      </w:pPr>
      <w:r>
        <w:t>________________________________________</w:t>
      </w:r>
    </w:p>
    <w:p w:rsidR="00E621EC" w:rsidRDefault="00E621EC" w:rsidP="00E621EC">
      <w:pPr>
        <w:pStyle w:val="Bezproreda"/>
        <w:ind w:left="708"/>
      </w:pPr>
      <w:r>
        <w:t xml:space="preserve">  </w:t>
      </w:r>
    </w:p>
    <w:p w:rsidR="00E621EC" w:rsidRDefault="00E621EC" w:rsidP="00E621EC">
      <w:pPr>
        <w:pStyle w:val="Bezproreda"/>
        <w:numPr>
          <w:ilvl w:val="0"/>
          <w:numId w:val="1"/>
        </w:numPr>
      </w:pPr>
      <w:r>
        <w:t>________________________________________</w:t>
      </w:r>
    </w:p>
    <w:p w:rsidR="003F5A3A" w:rsidRDefault="003F5A3A" w:rsidP="003F5A3A">
      <w:pPr>
        <w:pStyle w:val="Bezproreda"/>
        <w:ind w:left="1068"/>
      </w:pPr>
    </w:p>
    <w:p w:rsidR="00E621EC" w:rsidRDefault="00E621EC" w:rsidP="00E621EC">
      <w:pPr>
        <w:pStyle w:val="Bezproreda"/>
        <w:numPr>
          <w:ilvl w:val="0"/>
          <w:numId w:val="1"/>
        </w:numPr>
      </w:pPr>
      <w:r>
        <w:t>________________________________________</w:t>
      </w:r>
    </w:p>
    <w:p w:rsidR="003F5A3A" w:rsidRDefault="003F5A3A" w:rsidP="003F5A3A">
      <w:pPr>
        <w:pStyle w:val="Bezproreda"/>
        <w:ind w:left="1068"/>
      </w:pPr>
    </w:p>
    <w:p w:rsidR="00E621EC" w:rsidRDefault="00E621EC" w:rsidP="00E621EC">
      <w:pPr>
        <w:pStyle w:val="Bezproreda"/>
        <w:numPr>
          <w:ilvl w:val="0"/>
          <w:numId w:val="1"/>
        </w:numPr>
      </w:pPr>
      <w:r>
        <w:t xml:space="preserve">_______________________________________  </w:t>
      </w:r>
    </w:p>
    <w:p w:rsidR="00E621EC" w:rsidRDefault="00E621EC" w:rsidP="00E621EC">
      <w:pPr>
        <w:pStyle w:val="Bezproreda"/>
        <w:ind w:left="1068"/>
      </w:pPr>
      <w:r>
        <w:t xml:space="preserve">  </w:t>
      </w:r>
    </w:p>
    <w:p w:rsidR="00632C4F" w:rsidRDefault="00632C4F" w:rsidP="00632C4F">
      <w:pPr>
        <w:pStyle w:val="Bezproreda"/>
        <w:jc w:val="center"/>
      </w:pPr>
    </w:p>
    <w:p w:rsidR="00632C4F" w:rsidRDefault="00632C4F" w:rsidP="00632C4F">
      <w:pPr>
        <w:pStyle w:val="Bezproreda"/>
        <w:jc w:val="center"/>
      </w:pPr>
      <w:r>
        <w:t>Članak 3</w:t>
      </w:r>
      <w:r w:rsidRPr="00D7504A">
        <w:t>.</w:t>
      </w:r>
    </w:p>
    <w:p w:rsidR="00690027" w:rsidRDefault="00690027" w:rsidP="00D7504A">
      <w:pPr>
        <w:pStyle w:val="Bezproreda"/>
        <w:jc w:val="center"/>
      </w:pPr>
    </w:p>
    <w:p w:rsidR="00D7504A" w:rsidRDefault="00D7504A" w:rsidP="000B00EF">
      <w:pPr>
        <w:pStyle w:val="Bezproreda"/>
        <w:jc w:val="both"/>
      </w:pPr>
      <w:r w:rsidRPr="00D7504A">
        <w:t xml:space="preserve">Ova Odluka stupa na snagu </w:t>
      </w:r>
      <w:r w:rsidR="00632C4F">
        <w:t>o</w:t>
      </w:r>
      <w:r w:rsidR="008442C5">
        <w:t xml:space="preserve"> dan</w:t>
      </w:r>
      <w:r w:rsidR="00632C4F">
        <w:t>om</w:t>
      </w:r>
      <w:r w:rsidR="008442C5">
        <w:t xml:space="preserve"> </w:t>
      </w:r>
      <w:r w:rsidR="00632C4F">
        <w:t xml:space="preserve"> donošenja , a ista će biti </w:t>
      </w:r>
      <w:r w:rsidR="008442C5">
        <w:t>objav</w:t>
      </w:r>
      <w:r w:rsidR="00632C4F">
        <w:t>ljena</w:t>
      </w:r>
      <w:r w:rsidR="008442C5">
        <w:t xml:space="preserve"> </w:t>
      </w:r>
      <w:r w:rsidRPr="00D7504A">
        <w:t xml:space="preserve"> u “Službenom glasniku Grada Imotskog”.</w:t>
      </w:r>
    </w:p>
    <w:p w:rsidR="000B00EF" w:rsidRDefault="000B00EF" w:rsidP="000B00EF">
      <w:pPr>
        <w:pStyle w:val="Bezproreda"/>
        <w:jc w:val="both"/>
      </w:pPr>
    </w:p>
    <w:p w:rsidR="00690027" w:rsidRDefault="00690027" w:rsidP="00690027">
      <w:pPr>
        <w:pStyle w:val="Bezproreda"/>
        <w:jc w:val="center"/>
      </w:pPr>
      <w:r>
        <w:t xml:space="preserve">                                                                                                                                                    PREDSJEDNIK</w:t>
      </w:r>
    </w:p>
    <w:p w:rsidR="00690027" w:rsidRDefault="00690027" w:rsidP="00690027">
      <w:pPr>
        <w:pStyle w:val="Bezproreda"/>
        <w:jc w:val="right"/>
      </w:pPr>
      <w:r>
        <w:t>GRADSKOG VIJEĆA</w:t>
      </w:r>
    </w:p>
    <w:p w:rsidR="00690027" w:rsidRDefault="00690027" w:rsidP="00690027">
      <w:pPr>
        <w:pStyle w:val="Bezproreda"/>
        <w:jc w:val="right"/>
      </w:pPr>
      <w:r>
        <w:t xml:space="preserve">                                                                                                                       dr.sc. Perica Tucak</w:t>
      </w:r>
    </w:p>
    <w:p w:rsidR="00690027" w:rsidRDefault="00690027" w:rsidP="00690027">
      <w:pPr>
        <w:spacing w:line="276" w:lineRule="auto"/>
      </w:pPr>
    </w:p>
    <w:sectPr w:rsidR="006900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28" w:rsidRDefault="003E1B28" w:rsidP="00690027">
      <w:pPr>
        <w:spacing w:after="0" w:line="240" w:lineRule="auto"/>
      </w:pPr>
      <w:r>
        <w:separator/>
      </w:r>
    </w:p>
  </w:endnote>
  <w:endnote w:type="continuationSeparator" w:id="0">
    <w:p w:rsidR="003E1B28" w:rsidRDefault="003E1B28" w:rsidP="0069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28" w:rsidRDefault="003E1B28" w:rsidP="00690027">
      <w:pPr>
        <w:spacing w:after="0" w:line="240" w:lineRule="auto"/>
      </w:pPr>
      <w:r>
        <w:separator/>
      </w:r>
    </w:p>
  </w:footnote>
  <w:footnote w:type="continuationSeparator" w:id="0">
    <w:p w:rsidR="003E1B28" w:rsidRDefault="003E1B28" w:rsidP="0069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27" w:rsidRPr="00690027" w:rsidRDefault="00690027" w:rsidP="00690027">
    <w:pPr>
      <w:pStyle w:val="Zaglavlje"/>
      <w:jc w:val="right"/>
      <w:rPr>
        <w:b/>
        <w:sz w:val="32"/>
        <w:szCs w:val="32"/>
      </w:rPr>
    </w:pPr>
    <w:r w:rsidRPr="00690027">
      <w:rPr>
        <w:b/>
        <w:sz w:val="32"/>
        <w:szCs w:val="32"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8041A"/>
    <w:multiLevelType w:val="hybridMultilevel"/>
    <w:tmpl w:val="5A225C0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4A"/>
    <w:rsid w:val="000B00EF"/>
    <w:rsid w:val="000C3A14"/>
    <w:rsid w:val="0014754C"/>
    <w:rsid w:val="003330CA"/>
    <w:rsid w:val="003E1B28"/>
    <w:rsid w:val="003F5A3A"/>
    <w:rsid w:val="00405757"/>
    <w:rsid w:val="00495E6E"/>
    <w:rsid w:val="00632C4F"/>
    <w:rsid w:val="00666C0C"/>
    <w:rsid w:val="00672C15"/>
    <w:rsid w:val="00690027"/>
    <w:rsid w:val="006C2D19"/>
    <w:rsid w:val="007344D1"/>
    <w:rsid w:val="007F42AE"/>
    <w:rsid w:val="008442C5"/>
    <w:rsid w:val="009771EF"/>
    <w:rsid w:val="009911AD"/>
    <w:rsid w:val="00995C2B"/>
    <w:rsid w:val="00A91240"/>
    <w:rsid w:val="00BF169A"/>
    <w:rsid w:val="00D57764"/>
    <w:rsid w:val="00D7504A"/>
    <w:rsid w:val="00D936F7"/>
    <w:rsid w:val="00E621EC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15BA-F9DC-47A7-96DF-912C424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504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90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027"/>
  </w:style>
  <w:style w:type="paragraph" w:styleId="Podnoje">
    <w:name w:val="footer"/>
    <w:basedOn w:val="Normal"/>
    <w:link w:val="PodnojeChar"/>
    <w:uiPriority w:val="99"/>
    <w:unhideWhenUsed/>
    <w:rsid w:val="00690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027"/>
  </w:style>
  <w:style w:type="paragraph" w:styleId="Odlomakpopisa">
    <w:name w:val="List Paragraph"/>
    <w:basedOn w:val="Normal"/>
    <w:uiPriority w:val="34"/>
    <w:qFormat/>
    <w:rsid w:val="00E62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 Tucak</dc:creator>
  <cp:keywords/>
  <dc:description/>
  <cp:lastModifiedBy>QUAD</cp:lastModifiedBy>
  <cp:revision>2</cp:revision>
  <dcterms:created xsi:type="dcterms:W3CDTF">2019-07-14T08:37:00Z</dcterms:created>
  <dcterms:modified xsi:type="dcterms:W3CDTF">2019-07-14T08:37:00Z</dcterms:modified>
</cp:coreProperties>
</file>