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GRAD IMOTSKI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left="-54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Razina:22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F11A58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 w:rsidRPr="00DA467D">
        <w:rPr>
          <w:rFonts w:ascii="Times New Roman" w:hAnsi="Times New Roman" w:cs="Times New Roman"/>
          <w:sz w:val="24"/>
          <w:szCs w:val="24"/>
        </w:rPr>
        <w:t>Matični broj: 2581574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</w:r>
      <w:r w:rsidR="0076301F"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67D">
        <w:rPr>
          <w:rFonts w:ascii="Times New Roman" w:hAnsi="Times New Roman" w:cs="Times New Roman"/>
          <w:sz w:val="24"/>
          <w:szCs w:val="24"/>
        </w:rPr>
        <w:t>Šifrarska</w:t>
      </w:r>
      <w:proofErr w:type="spellEnd"/>
      <w:r w:rsidRPr="00DA467D">
        <w:rPr>
          <w:rFonts w:ascii="Times New Roman" w:hAnsi="Times New Roman" w:cs="Times New Roman"/>
          <w:sz w:val="24"/>
          <w:szCs w:val="24"/>
        </w:rPr>
        <w:t xml:space="preserve"> oznaka: 8411</w:t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11A58" w:rsidRDefault="0076301F" w:rsidP="00F11A58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IBAN: HR4223900011815500003</w:t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76301F" w:rsidP="00F11A58">
      <w:pPr>
        <w:autoSpaceDE w:val="0"/>
        <w:autoSpaceDN w:val="0"/>
        <w:adjustRightInd w:val="0"/>
        <w:spacing w:after="0" w:line="240" w:lineRule="auto"/>
        <w:ind w:right="-360" w:hanging="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 xml:space="preserve"> RKP: 30443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5E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67D">
        <w:rPr>
          <w:rFonts w:ascii="Times New Roman" w:hAnsi="Times New Roman" w:cs="Times New Roman"/>
          <w:sz w:val="24"/>
          <w:szCs w:val="24"/>
        </w:rPr>
        <w:t xml:space="preserve"> Šifra županije: 17</w:t>
      </w:r>
      <w:r w:rsidRPr="00DA467D">
        <w:rPr>
          <w:rFonts w:ascii="Times New Roman" w:hAnsi="Times New Roman" w:cs="Times New Roman"/>
          <w:sz w:val="24"/>
          <w:szCs w:val="24"/>
        </w:rPr>
        <w:tab/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</w:r>
      <w:r w:rsidRPr="00DA467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5EBC">
        <w:rPr>
          <w:rFonts w:ascii="Times New Roman" w:hAnsi="Times New Roman" w:cs="Times New Roman"/>
          <w:sz w:val="24"/>
          <w:szCs w:val="24"/>
        </w:rPr>
        <w:t xml:space="preserve">                   Šifra grada: </w:t>
      </w:r>
      <w:r w:rsidRPr="00DA467D">
        <w:rPr>
          <w:rFonts w:ascii="Times New Roman" w:hAnsi="Times New Roman" w:cs="Times New Roman"/>
          <w:sz w:val="24"/>
          <w:szCs w:val="24"/>
        </w:rPr>
        <w:t>155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B   I   L J   E   Š   K   E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uz financijske izvještaje za razdoblje</w:t>
      </w:r>
    </w:p>
    <w:p w:rsidR="0076301F" w:rsidRPr="00DA467D" w:rsidRDefault="00951FDC" w:rsidP="0076301F">
      <w:pPr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od 1.siječnja do 31.prosinca</w:t>
      </w:r>
      <w:r w:rsidR="00C7178F">
        <w:rPr>
          <w:rFonts w:ascii="Times New Roman" w:hAnsi="Times New Roman" w:cs="Times New Roman"/>
          <w:sz w:val="24"/>
          <w:szCs w:val="24"/>
        </w:rPr>
        <w:t xml:space="preserve"> 2023</w:t>
      </w:r>
      <w:r w:rsidR="0076301F" w:rsidRPr="00DA467D">
        <w:rPr>
          <w:rFonts w:ascii="Times New Roman" w:hAnsi="Times New Roman" w:cs="Times New Roman"/>
          <w:sz w:val="24"/>
          <w:szCs w:val="24"/>
        </w:rPr>
        <w:t>. godine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 w:right="-540"/>
        <w:rPr>
          <w:rFonts w:ascii="Times New Roman" w:hAnsi="Times New Roman" w:cs="Times New Roman"/>
          <w:b/>
          <w:bCs/>
          <w:sz w:val="24"/>
          <w:szCs w:val="24"/>
        </w:rPr>
      </w:pPr>
      <w:r w:rsidRPr="00DA467D">
        <w:rPr>
          <w:rFonts w:ascii="Times New Roman" w:hAnsi="Times New Roman" w:cs="Times New Roman"/>
          <w:b/>
          <w:bCs/>
          <w:sz w:val="24"/>
          <w:szCs w:val="24"/>
        </w:rPr>
        <w:tab/>
        <w:t>Bilješke uz Izvještaj o prihodima i rashodima, primicima i izdacima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 w:right="-540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 w:rsidRPr="00DA467D">
        <w:rPr>
          <w:rFonts w:ascii="Times New Roman" w:hAnsi="Times New Roman" w:cs="Times New Roman"/>
          <w:b/>
          <w:bCs/>
          <w:sz w:val="24"/>
          <w:szCs w:val="24"/>
        </w:rPr>
        <w:t xml:space="preserve"> Obračunati prihodi poslovanja – nenaplaćeni</w:t>
      </w:r>
    </w:p>
    <w:p w:rsidR="0076301F" w:rsidRPr="00DA467D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DA467D">
        <w:rPr>
          <w:rFonts w:ascii="Times New Roman" w:hAnsi="Times New Roman" w:cs="Times New Roman"/>
          <w:sz w:val="24"/>
          <w:szCs w:val="24"/>
        </w:rPr>
        <w:t>Obračunati prihodi, nenaplać</w:t>
      </w:r>
      <w:r w:rsidR="00901BA6" w:rsidRPr="00DA467D">
        <w:rPr>
          <w:rFonts w:ascii="Times New Roman" w:hAnsi="Times New Roman" w:cs="Times New Roman"/>
          <w:sz w:val="24"/>
          <w:szCs w:val="24"/>
        </w:rPr>
        <w:t>eni</w:t>
      </w:r>
      <w:r w:rsidR="001F0ECB">
        <w:rPr>
          <w:rFonts w:ascii="Times New Roman" w:hAnsi="Times New Roman" w:cs="Times New Roman"/>
          <w:sz w:val="24"/>
          <w:szCs w:val="24"/>
        </w:rPr>
        <w:t xml:space="preserve"> ukupno iznose: 3.917.453,75 eur</w:t>
      </w:r>
      <w:r w:rsidRPr="00DA467D">
        <w:rPr>
          <w:rFonts w:ascii="Times New Roman" w:hAnsi="Times New Roman" w:cs="Times New Roman"/>
          <w:sz w:val="24"/>
          <w:szCs w:val="24"/>
        </w:rPr>
        <w:t>a odnose se na :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porez na nekorištene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0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F0ECB">
        <w:rPr>
          <w:rFonts w:ascii="Times New Roman" w:hAnsi="Times New Roman" w:cs="Times New Roman"/>
          <w:sz w:val="24"/>
          <w:szCs w:val="24"/>
        </w:rPr>
        <w:t>kretnine….</w:t>
      </w:r>
      <w:r w:rsidR="001F0ECB">
        <w:rPr>
          <w:rFonts w:ascii="Times New Roman" w:hAnsi="Times New Roman" w:cs="Times New Roman"/>
          <w:sz w:val="24"/>
          <w:szCs w:val="24"/>
        </w:rPr>
        <w:tab/>
        <w:t xml:space="preserve">         2.204,04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porez na neizgrađeno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0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>64.871,62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korištenje javnih površina…………     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5.848,95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pore</w:t>
      </w:r>
      <w:r w:rsidR="00831333">
        <w:rPr>
          <w:rFonts w:ascii="Times New Roman" w:hAnsi="Times New Roman" w:cs="Times New Roman"/>
          <w:sz w:val="24"/>
          <w:szCs w:val="24"/>
        </w:rPr>
        <w:t>z na potrošnju……………………….</w:t>
      </w:r>
      <w:r w:rsidR="0083133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 xml:space="preserve"> 19.518,99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por</w:t>
      </w:r>
      <w:r w:rsidR="00831333">
        <w:rPr>
          <w:rFonts w:ascii="Times New Roman" w:hAnsi="Times New Roman" w:cs="Times New Roman"/>
          <w:sz w:val="24"/>
          <w:szCs w:val="24"/>
        </w:rPr>
        <w:t xml:space="preserve">ez na tvrtku………………………….. </w:t>
      </w:r>
      <w:r w:rsidR="0083133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4216">
        <w:rPr>
          <w:rFonts w:ascii="Times New Roman" w:hAnsi="Times New Roman" w:cs="Times New Roman"/>
          <w:sz w:val="24"/>
          <w:szCs w:val="24"/>
        </w:rPr>
        <w:t xml:space="preserve">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8.297,82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- potraživanja porez na promet nekretnina…………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1333">
        <w:rPr>
          <w:rFonts w:ascii="Times New Roman" w:hAnsi="Times New Roman" w:cs="Times New Roman"/>
          <w:sz w:val="24"/>
          <w:szCs w:val="24"/>
        </w:rPr>
        <w:t xml:space="preserve"> </w:t>
      </w:r>
      <w:r w:rsidR="00334216">
        <w:rPr>
          <w:rFonts w:ascii="Times New Roman" w:hAnsi="Times New Roman" w:cs="Times New Roman"/>
          <w:sz w:val="24"/>
          <w:szCs w:val="24"/>
        </w:rPr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143.982,95 eur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od zakupa i iznajmljivanja imovine…</w:t>
      </w:r>
      <w:r w:rsidR="00D04E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28.603,33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najam prostora……………………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31333">
        <w:rPr>
          <w:rFonts w:ascii="Times New Roman" w:hAnsi="Times New Roman" w:cs="Times New Roman"/>
          <w:sz w:val="24"/>
          <w:szCs w:val="24"/>
        </w:rPr>
        <w:t xml:space="preserve">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17.549,30 eur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parkiralište..........................................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 31.548,24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legalizaciju stambenih objekata.......</w:t>
      </w:r>
      <w:r w:rsidR="00334216">
        <w:rPr>
          <w:rFonts w:ascii="Times New Roman" w:hAnsi="Times New Roman" w:cs="Times New Roman"/>
          <w:sz w:val="24"/>
          <w:szCs w:val="24"/>
        </w:rPr>
        <w:t>..........</w:t>
      </w:r>
      <w:r w:rsidR="00334216">
        <w:rPr>
          <w:rFonts w:ascii="Times New Roman" w:hAnsi="Times New Roman" w:cs="Times New Roman"/>
          <w:sz w:val="24"/>
          <w:szCs w:val="24"/>
        </w:rPr>
        <w:tab/>
      </w:r>
      <w:r w:rsidR="00327E00">
        <w:rPr>
          <w:rFonts w:ascii="Times New Roman" w:hAnsi="Times New Roman" w:cs="Times New Roman"/>
          <w:sz w:val="24"/>
          <w:szCs w:val="24"/>
        </w:rPr>
        <w:t xml:space="preserve">  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 2.677,68 eur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nedospjela potraživanja za legalizaciju……………   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  8.432,88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komunalni doprinos……………………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67.004,06</w:t>
      </w:r>
      <w:r w:rsidR="00831333">
        <w:rPr>
          <w:rFonts w:ascii="Times New Roman" w:hAnsi="Times New Roman" w:cs="Times New Roman"/>
          <w:sz w:val="24"/>
          <w:szCs w:val="24"/>
        </w:rPr>
        <w:t xml:space="preserve"> </w:t>
      </w:r>
      <w:r w:rsidR="001F0ECB">
        <w:rPr>
          <w:rFonts w:ascii="Times New Roman" w:hAnsi="Times New Roman" w:cs="Times New Roman"/>
          <w:sz w:val="24"/>
          <w:szCs w:val="24"/>
        </w:rPr>
        <w:t>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grobnu naknadu(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grad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.)….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 14.806,76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potraživanja za refundacije zajedničkih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troš.z</w:t>
      </w:r>
      <w:r w:rsidR="00334216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334216">
        <w:rPr>
          <w:rFonts w:ascii="Times New Roman" w:hAnsi="Times New Roman" w:cs="Times New Roman"/>
          <w:sz w:val="24"/>
          <w:szCs w:val="24"/>
        </w:rPr>
        <w:t xml:space="preserve">………..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64.292,68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prihod od vodnog gospodarstva……</w:t>
      </w:r>
      <w:r w:rsidR="003342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1F0ECB">
        <w:rPr>
          <w:rFonts w:ascii="Times New Roman" w:hAnsi="Times New Roman" w:cs="Times New Roman"/>
          <w:sz w:val="24"/>
          <w:szCs w:val="24"/>
        </w:rPr>
        <w:t xml:space="preserve">  86.589,94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komunalnu naknadu………………</w:t>
      </w:r>
      <w:r w:rsidR="003342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7E00">
        <w:rPr>
          <w:rFonts w:ascii="Times New Roman" w:hAnsi="Times New Roman" w:cs="Times New Roman"/>
          <w:sz w:val="24"/>
          <w:szCs w:val="24"/>
        </w:rPr>
        <w:t xml:space="preserve">   </w:t>
      </w:r>
      <w:r w:rsidR="00DC1A47">
        <w:rPr>
          <w:rFonts w:ascii="Times New Roman" w:hAnsi="Times New Roman" w:cs="Times New Roman"/>
          <w:sz w:val="24"/>
          <w:szCs w:val="24"/>
        </w:rPr>
        <w:t xml:space="preserve">  2.059.269,08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naknade za korištenje javnih površina  </w:t>
      </w:r>
      <w:r w:rsidR="00D04E3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5A0D">
        <w:rPr>
          <w:rFonts w:ascii="Times New Roman" w:hAnsi="Times New Roman" w:cs="Times New Roman"/>
          <w:sz w:val="24"/>
          <w:szCs w:val="24"/>
        </w:rPr>
        <w:t xml:space="preserve">        57.822,26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potraživanja za prikupljanje </w:t>
      </w:r>
      <w:r w:rsidR="00D04E3B">
        <w:rPr>
          <w:rFonts w:ascii="Times New Roman" w:hAnsi="Times New Roman" w:cs="Times New Roman"/>
          <w:sz w:val="24"/>
          <w:szCs w:val="24"/>
        </w:rPr>
        <w:t>k</w:t>
      </w:r>
      <w:r w:rsidR="005C5A0D">
        <w:rPr>
          <w:rFonts w:ascii="Times New Roman" w:hAnsi="Times New Roman" w:cs="Times New Roman"/>
          <w:sz w:val="24"/>
          <w:szCs w:val="24"/>
        </w:rPr>
        <w:t>omunalnog otpada……….............1.234.133,17eur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Obračunati prihodi od prodaje  nefinancijske imovine –nenaplaćeni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Obračunati prihodi od prodaje nefinancijske imovine Grada Imotskog u iznosu od</w:t>
      </w:r>
    </w:p>
    <w:p w:rsidR="0076301F" w:rsidRDefault="005C5A0D" w:rsidP="0076301F">
      <w:pPr>
        <w:autoSpaceDE w:val="0"/>
        <w:autoSpaceDN w:val="0"/>
        <w:adjustRightInd w:val="0"/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336.330,98 eur </w:t>
      </w:r>
      <w:r w:rsidR="00BB5B4C">
        <w:rPr>
          <w:rFonts w:ascii="Times New Roman" w:hAnsi="Times New Roman" w:cs="Times New Roman"/>
          <w:sz w:val="24"/>
          <w:szCs w:val="24"/>
        </w:rPr>
        <w:t xml:space="preserve"> a </w:t>
      </w:r>
      <w:r w:rsidR="0076301F">
        <w:rPr>
          <w:rFonts w:ascii="Times New Roman" w:hAnsi="Times New Roman" w:cs="Times New Roman"/>
          <w:sz w:val="24"/>
          <w:szCs w:val="24"/>
        </w:rPr>
        <w:t>odnose se na:</w:t>
      </w:r>
    </w:p>
    <w:p w:rsidR="00DC3493" w:rsidRDefault="00DC3493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potraživanje za zemljište pod.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zona.</w:t>
      </w:r>
      <w:proofErr w:type="spellEnd"/>
      <w:r>
        <w:rPr>
          <w:rFonts w:ascii="Times New Roman" w:hAnsi="Times New Roman" w:cs="Times New Roman"/>
          <w:sz w:val="24"/>
          <w:szCs w:val="24"/>
        </w:rPr>
        <w:t>.….....................</w:t>
      </w:r>
      <w:r w:rsidR="005C5A0D">
        <w:rPr>
          <w:rFonts w:ascii="Times New Roman" w:hAnsi="Times New Roman" w:cs="Times New Roman"/>
          <w:sz w:val="24"/>
          <w:szCs w:val="24"/>
        </w:rPr>
        <w:t>...               18.669,65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C3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kreditni otkup stana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C5A0D">
        <w:rPr>
          <w:rFonts w:ascii="Times New Roman" w:hAnsi="Times New Roman" w:cs="Times New Roman"/>
          <w:sz w:val="24"/>
          <w:szCs w:val="24"/>
        </w:rPr>
        <w:t xml:space="preserve">   43.761,01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kreditni otkup nacionalizirani</w:t>
      </w:r>
      <w:r w:rsidR="00CB2D8A">
        <w:rPr>
          <w:rFonts w:ascii="Times New Roman" w:hAnsi="Times New Roman" w:cs="Times New Roman"/>
          <w:sz w:val="24"/>
          <w:szCs w:val="24"/>
        </w:rPr>
        <w:t xml:space="preserve">h stanova………………….              </w:t>
      </w:r>
      <w:r w:rsidR="0098156B">
        <w:rPr>
          <w:rFonts w:ascii="Times New Roman" w:hAnsi="Times New Roman" w:cs="Times New Roman"/>
          <w:sz w:val="24"/>
          <w:szCs w:val="24"/>
        </w:rPr>
        <w:t>3.178,99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DC3493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01F">
        <w:rPr>
          <w:rFonts w:ascii="Times New Roman" w:hAnsi="Times New Roman" w:cs="Times New Roman"/>
          <w:sz w:val="24"/>
          <w:szCs w:val="24"/>
        </w:rPr>
        <w:t xml:space="preserve"> - nedospjela potr. za kreditni otkup stana.........</w:t>
      </w:r>
      <w:r w:rsidR="00CB2D8A">
        <w:rPr>
          <w:rFonts w:ascii="Times New Roman" w:hAnsi="Times New Roman" w:cs="Times New Roman"/>
          <w:sz w:val="24"/>
          <w:szCs w:val="24"/>
        </w:rPr>
        <w:t xml:space="preserve">...........................   </w:t>
      </w:r>
      <w:r w:rsidR="0098156B">
        <w:rPr>
          <w:rFonts w:ascii="Times New Roman" w:hAnsi="Times New Roman" w:cs="Times New Roman"/>
          <w:sz w:val="24"/>
          <w:szCs w:val="24"/>
        </w:rPr>
        <w:t xml:space="preserve"> 79.471,33 eur</w:t>
      </w:r>
      <w:r w:rsidR="007630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potraživanja za izgradnju grobnic</w:t>
      </w:r>
      <w:r w:rsidR="00DC3493">
        <w:rPr>
          <w:rFonts w:ascii="Times New Roman" w:hAnsi="Times New Roman" w:cs="Times New Roman"/>
          <w:sz w:val="24"/>
          <w:szCs w:val="24"/>
        </w:rPr>
        <w:t>a……</w:t>
      </w:r>
      <w:r w:rsidR="00CB2D8A">
        <w:rPr>
          <w:rFonts w:ascii="Times New Roman" w:hAnsi="Times New Roman" w:cs="Times New Roman"/>
          <w:sz w:val="24"/>
          <w:szCs w:val="24"/>
        </w:rPr>
        <w:t xml:space="preserve">…………………             </w:t>
      </w:r>
      <w:r w:rsidR="0098156B">
        <w:rPr>
          <w:rFonts w:ascii="Times New Roman" w:hAnsi="Times New Roman" w:cs="Times New Roman"/>
          <w:sz w:val="24"/>
          <w:szCs w:val="24"/>
        </w:rPr>
        <w:t xml:space="preserve"> 191.250,00 eur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6301F" w:rsidRDefault="0076301F" w:rsidP="00100ECE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Bilješke uz Izvještaj o obvezama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Stanje dospjelih obveza na kraju izvještajnog razdoblja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Obveze dospjele na kraju izvještaj</w:t>
      </w:r>
      <w:r w:rsidR="00E720D8">
        <w:rPr>
          <w:rFonts w:ascii="Times New Roman" w:hAnsi="Times New Roman" w:cs="Times New Roman"/>
          <w:sz w:val="24"/>
          <w:szCs w:val="24"/>
        </w:rPr>
        <w:t xml:space="preserve">nog razdoblja iznose </w:t>
      </w:r>
      <w:r w:rsidR="000F33B4">
        <w:rPr>
          <w:rFonts w:ascii="Times New Roman" w:hAnsi="Times New Roman" w:cs="Times New Roman"/>
          <w:sz w:val="24"/>
          <w:szCs w:val="24"/>
        </w:rPr>
        <w:t>285.426,27</w:t>
      </w:r>
      <w:r w:rsidR="00471EE6">
        <w:rPr>
          <w:rFonts w:ascii="Times New Roman" w:hAnsi="Times New Roman" w:cs="Times New Roman"/>
          <w:sz w:val="24"/>
          <w:szCs w:val="24"/>
        </w:rPr>
        <w:t xml:space="preserve"> eur.</w:t>
      </w:r>
      <w:r>
        <w:rPr>
          <w:rFonts w:ascii="Times New Roman" w:hAnsi="Times New Roman" w:cs="Times New Roman"/>
          <w:sz w:val="24"/>
          <w:szCs w:val="24"/>
        </w:rPr>
        <w:t xml:space="preserve"> Razlog koji je doveo do stanja dospjelih obveza na kraju izvještajnog razdoblja i prekoračenja rokova plaćanja su troškovi nastali p</w:t>
      </w:r>
      <w:r w:rsidR="00471EE6">
        <w:rPr>
          <w:rFonts w:ascii="Times New Roman" w:hAnsi="Times New Roman" w:cs="Times New Roman"/>
          <w:sz w:val="24"/>
          <w:szCs w:val="24"/>
        </w:rPr>
        <w:t>o sporazumu po sudskom predmetu P-2054/15.</w:t>
      </w:r>
    </w:p>
    <w:p w:rsidR="00471EE6" w:rsidRDefault="00471EE6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B496A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33B4">
        <w:rPr>
          <w:rFonts w:ascii="Times New Roman" w:hAnsi="Times New Roman" w:cs="Times New Roman"/>
          <w:sz w:val="24"/>
          <w:szCs w:val="24"/>
        </w:rPr>
        <w:t>231</w:t>
      </w:r>
      <w:r w:rsidR="0076301F">
        <w:rPr>
          <w:rFonts w:ascii="Times New Roman" w:hAnsi="Times New Roman" w:cs="Times New Roman"/>
          <w:sz w:val="24"/>
          <w:szCs w:val="24"/>
        </w:rPr>
        <w:t xml:space="preserve"> </w:t>
      </w:r>
      <w:r w:rsidR="000F33B4">
        <w:rPr>
          <w:rFonts w:ascii="Times New Roman" w:hAnsi="Times New Roman" w:cs="Times New Roman"/>
          <w:sz w:val="24"/>
          <w:szCs w:val="24"/>
        </w:rPr>
        <w:t xml:space="preserve">    Obveze za zaposlene……………………………………</w:t>
      </w:r>
      <w:r w:rsidR="004C5F6C">
        <w:rPr>
          <w:rFonts w:ascii="Times New Roman" w:hAnsi="Times New Roman" w:cs="Times New Roman"/>
          <w:sz w:val="24"/>
          <w:szCs w:val="24"/>
        </w:rPr>
        <w:t>...</w:t>
      </w:r>
      <w:r w:rsidR="0076301F">
        <w:rPr>
          <w:rFonts w:ascii="Times New Roman" w:hAnsi="Times New Roman" w:cs="Times New Roman"/>
          <w:sz w:val="24"/>
          <w:szCs w:val="24"/>
        </w:rPr>
        <w:t xml:space="preserve"> </w:t>
      </w:r>
      <w:r w:rsidR="004C5F6C">
        <w:rPr>
          <w:rFonts w:ascii="Times New Roman" w:hAnsi="Times New Roman" w:cs="Times New Roman"/>
          <w:sz w:val="24"/>
          <w:szCs w:val="24"/>
        </w:rPr>
        <w:t xml:space="preserve"> 29.486,54 eur</w:t>
      </w:r>
      <w:r w:rsidR="0076301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232     Obveze za materijalne rashode ......................</w:t>
      </w:r>
      <w:r w:rsidR="00E720D8">
        <w:rPr>
          <w:rFonts w:ascii="Times New Roman" w:hAnsi="Times New Roman" w:cs="Times New Roman"/>
          <w:sz w:val="24"/>
          <w:szCs w:val="24"/>
        </w:rPr>
        <w:t>.....</w:t>
      </w:r>
      <w:r w:rsidR="0010649B">
        <w:rPr>
          <w:rFonts w:ascii="Times New Roman" w:hAnsi="Times New Roman" w:cs="Times New Roman"/>
          <w:sz w:val="24"/>
          <w:szCs w:val="24"/>
        </w:rPr>
        <w:t>..............</w:t>
      </w:r>
      <w:r w:rsidR="000F33B4">
        <w:rPr>
          <w:rFonts w:ascii="Times New Roman" w:hAnsi="Times New Roman" w:cs="Times New Roman"/>
          <w:sz w:val="24"/>
          <w:szCs w:val="24"/>
        </w:rPr>
        <w:t xml:space="preserve">. </w:t>
      </w:r>
      <w:r w:rsidR="00831975">
        <w:rPr>
          <w:rFonts w:ascii="Times New Roman" w:hAnsi="Times New Roman" w:cs="Times New Roman"/>
          <w:sz w:val="24"/>
          <w:szCs w:val="24"/>
        </w:rPr>
        <w:t xml:space="preserve">  97.946,57 eur</w:t>
      </w:r>
      <w:r w:rsidR="000F33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234     Obveze za financijske rashode............................</w:t>
      </w:r>
      <w:r w:rsidR="00E720D8">
        <w:rPr>
          <w:rFonts w:ascii="Times New Roman" w:hAnsi="Times New Roman" w:cs="Times New Roman"/>
          <w:sz w:val="24"/>
          <w:szCs w:val="24"/>
        </w:rPr>
        <w:t>.</w:t>
      </w:r>
      <w:r w:rsidR="007B496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831975">
        <w:rPr>
          <w:rFonts w:ascii="Times New Roman" w:hAnsi="Times New Roman" w:cs="Times New Roman"/>
          <w:sz w:val="24"/>
          <w:szCs w:val="24"/>
        </w:rPr>
        <w:t xml:space="preserve">      153,48 eur</w:t>
      </w:r>
      <w:r w:rsidR="007B496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2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237     Obveze za naknade </w:t>
      </w:r>
      <w:r w:rsidR="00E720D8">
        <w:rPr>
          <w:rFonts w:ascii="Times New Roman" w:hAnsi="Times New Roman" w:cs="Times New Roman"/>
          <w:sz w:val="24"/>
          <w:szCs w:val="24"/>
        </w:rPr>
        <w:t>građanima i</w:t>
      </w:r>
      <w:r w:rsidR="007B496A">
        <w:rPr>
          <w:rFonts w:ascii="Times New Roman" w:hAnsi="Times New Roman" w:cs="Times New Roman"/>
          <w:sz w:val="24"/>
          <w:szCs w:val="24"/>
        </w:rPr>
        <w:t xml:space="preserve"> kućanstvima……………</w:t>
      </w:r>
      <w:r w:rsidR="004C5F6C">
        <w:rPr>
          <w:rFonts w:ascii="Times New Roman" w:hAnsi="Times New Roman" w:cs="Times New Roman"/>
          <w:sz w:val="24"/>
          <w:szCs w:val="24"/>
        </w:rPr>
        <w:t>.</w:t>
      </w:r>
      <w:r w:rsidR="007B496A">
        <w:rPr>
          <w:rFonts w:ascii="Times New Roman" w:hAnsi="Times New Roman" w:cs="Times New Roman"/>
          <w:sz w:val="24"/>
          <w:szCs w:val="24"/>
        </w:rPr>
        <w:t xml:space="preserve"> </w:t>
      </w:r>
      <w:r w:rsidR="00831975">
        <w:rPr>
          <w:rFonts w:ascii="Times New Roman" w:hAnsi="Times New Roman" w:cs="Times New Roman"/>
          <w:sz w:val="24"/>
          <w:szCs w:val="24"/>
        </w:rPr>
        <w:t xml:space="preserve">        79,63 eur</w:t>
      </w:r>
      <w:r w:rsidR="007B496A">
        <w:rPr>
          <w:rFonts w:ascii="Times New Roman" w:hAnsi="Times New Roman" w:cs="Times New Roman"/>
          <w:sz w:val="24"/>
          <w:szCs w:val="24"/>
        </w:rPr>
        <w:t xml:space="preserve">    </w:t>
      </w:r>
      <w:r w:rsidR="00592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96A" w:rsidRDefault="000F33B4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24</w:t>
      </w:r>
      <w:r w:rsidR="007B496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5F6C">
        <w:rPr>
          <w:rFonts w:ascii="Times New Roman" w:hAnsi="Times New Roman" w:cs="Times New Roman"/>
          <w:sz w:val="24"/>
          <w:szCs w:val="24"/>
        </w:rPr>
        <w:t xml:space="preserve">  Obveze za nabavu nefinancijske imovine 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975">
        <w:rPr>
          <w:rFonts w:ascii="Times New Roman" w:hAnsi="Times New Roman" w:cs="Times New Roman"/>
          <w:sz w:val="24"/>
          <w:szCs w:val="24"/>
        </w:rPr>
        <w:t xml:space="preserve">  18.283,02 eur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Calibri" w:hAnsi="Calibri" w:cs="Calibri"/>
        </w:rPr>
        <w:t xml:space="preserve"> </w:t>
      </w:r>
      <w:r w:rsidR="000F33B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      Obv</w:t>
      </w:r>
      <w:r w:rsidR="009B08F6">
        <w:rPr>
          <w:rFonts w:ascii="Times New Roman" w:hAnsi="Times New Roman" w:cs="Times New Roman"/>
          <w:sz w:val="24"/>
          <w:szCs w:val="24"/>
        </w:rPr>
        <w:t xml:space="preserve">eze za dugoročni kredit     </w:t>
      </w:r>
      <w:r w:rsidR="004C5F6C">
        <w:rPr>
          <w:rFonts w:ascii="Times New Roman" w:hAnsi="Times New Roman" w:cs="Times New Roman"/>
          <w:sz w:val="24"/>
          <w:szCs w:val="24"/>
        </w:rPr>
        <w:t>…………</w:t>
      </w:r>
      <w:r w:rsidR="000F33B4">
        <w:rPr>
          <w:rFonts w:ascii="Times New Roman" w:hAnsi="Times New Roman" w:cs="Times New Roman"/>
          <w:sz w:val="24"/>
          <w:szCs w:val="24"/>
        </w:rPr>
        <w:t>............................</w:t>
      </w:r>
      <w:r w:rsidR="00831975">
        <w:rPr>
          <w:rFonts w:ascii="Times New Roman" w:hAnsi="Times New Roman" w:cs="Times New Roman"/>
          <w:sz w:val="24"/>
          <w:szCs w:val="24"/>
        </w:rPr>
        <w:t xml:space="preserve"> 139.477,03 eur</w:t>
      </w:r>
      <w:r w:rsidR="007B496A">
        <w:rPr>
          <w:rFonts w:ascii="Times New Roman" w:hAnsi="Times New Roman" w:cs="Times New Roman"/>
          <w:sz w:val="24"/>
          <w:szCs w:val="24"/>
        </w:rPr>
        <w:t xml:space="preserve"> </w:t>
      </w:r>
      <w:r w:rsidR="00592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ZAKONSKI  PREDSTAVNIK:</w:t>
      </w: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Calibri" w:hAnsi="Calibri" w:cs="Calibri"/>
        </w:rPr>
      </w:pPr>
    </w:p>
    <w:p w:rsidR="0076301F" w:rsidRDefault="0076301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720D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Budalić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100ECE" w:rsidRDefault="00100ECE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p w:rsidR="00100ECE" w:rsidRDefault="00100ECE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</w:p>
    <w:p w:rsidR="0076301F" w:rsidRDefault="00C7178F" w:rsidP="0076301F">
      <w:pPr>
        <w:autoSpaceDE w:val="0"/>
        <w:autoSpaceDN w:val="0"/>
        <w:adjustRightInd w:val="0"/>
        <w:spacing w:after="0" w:line="240" w:lineRule="auto"/>
        <w:ind w:left="-540" w:right="-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 08</w:t>
      </w:r>
      <w:r w:rsidR="00951FDC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76301F">
        <w:rPr>
          <w:rFonts w:ascii="Times New Roman" w:hAnsi="Times New Roman" w:cs="Times New Roman"/>
          <w:sz w:val="24"/>
          <w:szCs w:val="24"/>
        </w:rPr>
        <w:t>.g.</w:t>
      </w:r>
    </w:p>
    <w:p w:rsidR="00C82B24" w:rsidRDefault="00C82B24"/>
    <w:sectPr w:rsidR="00C82B24" w:rsidSect="00D15D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01F"/>
    <w:rsid w:val="000A1A6F"/>
    <w:rsid w:val="000C7290"/>
    <w:rsid w:val="000F33B4"/>
    <w:rsid w:val="00100ECE"/>
    <w:rsid w:val="0010649B"/>
    <w:rsid w:val="00183BCE"/>
    <w:rsid w:val="001A4485"/>
    <w:rsid w:val="001F0ECB"/>
    <w:rsid w:val="002E1ABB"/>
    <w:rsid w:val="003057B6"/>
    <w:rsid w:val="00327E00"/>
    <w:rsid w:val="00334216"/>
    <w:rsid w:val="00396D40"/>
    <w:rsid w:val="003F2496"/>
    <w:rsid w:val="00436588"/>
    <w:rsid w:val="00471EE6"/>
    <w:rsid w:val="004C5F6C"/>
    <w:rsid w:val="005929FD"/>
    <w:rsid w:val="005A5EBC"/>
    <w:rsid w:val="005C5A0D"/>
    <w:rsid w:val="006333C1"/>
    <w:rsid w:val="0076301F"/>
    <w:rsid w:val="007B496A"/>
    <w:rsid w:val="00831333"/>
    <w:rsid w:val="00831975"/>
    <w:rsid w:val="00901BA6"/>
    <w:rsid w:val="0090250A"/>
    <w:rsid w:val="009265FC"/>
    <w:rsid w:val="00951FDC"/>
    <w:rsid w:val="0098156B"/>
    <w:rsid w:val="009B08F6"/>
    <w:rsid w:val="00B82060"/>
    <w:rsid w:val="00BB5B4C"/>
    <w:rsid w:val="00C7178F"/>
    <w:rsid w:val="00C82B24"/>
    <w:rsid w:val="00CB2D8A"/>
    <w:rsid w:val="00D04E3B"/>
    <w:rsid w:val="00D8088F"/>
    <w:rsid w:val="00D810DE"/>
    <w:rsid w:val="00DA467D"/>
    <w:rsid w:val="00DC1A47"/>
    <w:rsid w:val="00DC3493"/>
    <w:rsid w:val="00E720D8"/>
    <w:rsid w:val="00F1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919E-F04C-4EC0-AF82-B56C803C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2022-07-11T07:08:00Z</dcterms:created>
  <dcterms:modified xsi:type="dcterms:W3CDTF">2024-02-08T09:05:00Z</dcterms:modified>
</cp:coreProperties>
</file>